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C526B4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7F1C8E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F1C8E" w:rsidRDefault="00A45B5A" w:rsidP="007F1C8E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7F1C8E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7F1C8E">
        <w:rPr>
          <w:b/>
          <w:sz w:val="28"/>
          <w:szCs w:val="28"/>
        </w:rPr>
        <w:t xml:space="preserve"> </w:t>
      </w:r>
    </w:p>
    <w:p w:rsidR="001F333C" w:rsidRPr="007F1C8E" w:rsidRDefault="007F1C8E" w:rsidP="007F1C8E">
      <w:pPr>
        <w:jc w:val="center"/>
        <w:rPr>
          <w:b/>
          <w:sz w:val="28"/>
          <w:szCs w:val="28"/>
        </w:rPr>
      </w:pPr>
      <w:r w:rsidRPr="0085774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 дорожно-транспортных происшествий</w:t>
      </w:r>
      <w:r w:rsidR="00A45B5A" w:rsidRPr="00B55877">
        <w:rPr>
          <w:b/>
          <w:sz w:val="28"/>
          <w:szCs w:val="28"/>
        </w:rPr>
        <w:t xml:space="preserve"> </w:t>
      </w:r>
      <w:r w:rsidR="00E77638">
        <w:rPr>
          <w:b/>
          <w:sz w:val="28"/>
          <w:szCs w:val="28"/>
        </w:rPr>
        <w:t>за</w:t>
      </w:r>
      <w:r w:rsidRPr="007F1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C526B4">
        <w:rPr>
          <w:b/>
          <w:sz w:val="28"/>
          <w:szCs w:val="28"/>
          <w:lang w:val="en-US"/>
        </w:rPr>
        <w:t>II</w:t>
      </w:r>
      <w:bookmarkStart w:id="0" w:name="_GoBack"/>
      <w:bookmarkEnd w:id="0"/>
      <w:r w:rsidRPr="007F1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380B93" w:rsidRDefault="00380B93" w:rsidP="00380B93">
      <w:pPr>
        <w:jc w:val="both"/>
        <w:rPr>
          <w:sz w:val="28"/>
          <w:szCs w:val="28"/>
        </w:rPr>
      </w:pPr>
      <w:r w:rsidRPr="00857743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профилактике дорожно-транспортных происшествий</w:t>
      </w:r>
    </w:p>
    <w:p w:rsidR="00C526B4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14 июля в 11-00 в МБУ ДК «Оргтехника» провели мероприятие  на свежем воздухе «Рисунок на асфальте - дорожные знаки» Цель: познакомить детей с основными дорожными знаками и научить понимать их. В ходе мероприятия участники клубных формирований  на асфальте изобразили дорожные знаки, а также объяснили их значение.</w:t>
      </w:r>
    </w:p>
    <w:p w:rsidR="00C526B4" w:rsidRPr="00041550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4 ч., зрители – 8 ч.</w:t>
      </w:r>
    </w:p>
    <w:p w:rsidR="00C526B4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июля  в 11-20 в МБУ ДК «Оргтехника» провели кинолекторий «Дорога таит опасности». Цель: расширить знания подрастающего поколения по правилам дорожного движения, воспитание у детей культуры безопасного поведения на дорогах. В ходе кинолектория детям показали слайды с ПДД, а также короткие познавательные видео.</w:t>
      </w:r>
    </w:p>
    <w:p w:rsidR="00C526B4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 ч., зрители – 8 ч.</w:t>
      </w:r>
    </w:p>
    <w:p w:rsidR="00C526B4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в 11-40 в МБУ ДК «Оргтехника» провели познавательный час « Светофор». Цель: закрепить знания и представления о ПДД, о светофоре, повторить правила дорожного движения. В ходе мероприятия ведущий зачитал правила дорожного движения, раздал карточки с правилами, участники отвечали на вопросы ведущего, поднимая карточки с правильными ответами, за наибольшее количество правильных ответов, детей наградили грамотами.</w:t>
      </w:r>
    </w:p>
    <w:p w:rsidR="00C526B4" w:rsidRPr="00A0715F" w:rsidRDefault="00C526B4" w:rsidP="00C526B4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>2 ч</w:t>
      </w:r>
      <w:r w:rsidRPr="00442A32">
        <w:rPr>
          <w:sz w:val="28"/>
          <w:szCs w:val="28"/>
        </w:rPr>
        <w:t>., зрители–</w:t>
      </w:r>
      <w:r>
        <w:rPr>
          <w:sz w:val="28"/>
          <w:szCs w:val="28"/>
        </w:rPr>
        <w:t xml:space="preserve">15 </w:t>
      </w:r>
      <w:r w:rsidRPr="00442A32">
        <w:rPr>
          <w:sz w:val="28"/>
          <w:szCs w:val="28"/>
        </w:rPr>
        <w:t>ч.</w:t>
      </w:r>
    </w:p>
    <w:p w:rsidR="00C526B4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августа  в 14-00 в МБУ ДК «Оргтехника» провели конкурс рисунков  « Водитель и дорога». Цель: формирование у детей устойчивых навыков безопасного поведения на дороге. В ходе конкурса участники клубного формирования «ИЗО» </w:t>
      </w:r>
      <w:r>
        <w:rPr>
          <w:sz w:val="28"/>
          <w:szCs w:val="28"/>
        </w:rPr>
        <w:lastRenderedPageBreak/>
        <w:t xml:space="preserve">нарисовали рисунки по данной тематике и представили жюри. По итогам были выявлены три лучших   </w:t>
      </w:r>
    </w:p>
    <w:p w:rsidR="00C526B4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рисунка, авторов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которых наградили грамотами.</w:t>
      </w:r>
    </w:p>
    <w:p w:rsidR="00C526B4" w:rsidRDefault="00C526B4" w:rsidP="00C526B4">
      <w:pPr>
        <w:jc w:val="both"/>
        <w:rPr>
          <w:sz w:val="28"/>
          <w:szCs w:val="28"/>
        </w:rPr>
      </w:pPr>
      <w:r w:rsidRPr="00442A32">
        <w:rPr>
          <w:sz w:val="28"/>
          <w:szCs w:val="28"/>
        </w:rPr>
        <w:t>Участники –</w:t>
      </w:r>
      <w:r>
        <w:rPr>
          <w:sz w:val="28"/>
          <w:szCs w:val="28"/>
        </w:rPr>
        <w:t>8 ч</w:t>
      </w:r>
      <w:r w:rsidRPr="00442A32">
        <w:rPr>
          <w:sz w:val="28"/>
          <w:szCs w:val="28"/>
        </w:rPr>
        <w:t>, зрители–</w:t>
      </w:r>
      <w:r>
        <w:rPr>
          <w:sz w:val="28"/>
          <w:szCs w:val="28"/>
        </w:rPr>
        <w:t xml:space="preserve">10 </w:t>
      </w:r>
      <w:r w:rsidRPr="00442A32">
        <w:rPr>
          <w:sz w:val="28"/>
          <w:szCs w:val="28"/>
        </w:rPr>
        <w:t>ч.</w:t>
      </w:r>
    </w:p>
    <w:p w:rsidR="00C526B4" w:rsidRDefault="00C526B4" w:rsidP="00C526B4">
      <w:pPr>
        <w:jc w:val="both"/>
        <w:rPr>
          <w:sz w:val="28"/>
          <w:szCs w:val="28"/>
        </w:rPr>
      </w:pPr>
      <w:r w:rsidRPr="00193B75">
        <w:rPr>
          <w:sz w:val="28"/>
          <w:szCs w:val="28"/>
        </w:rPr>
        <w:t xml:space="preserve">22 сентября </w:t>
      </w:r>
      <w:r>
        <w:rPr>
          <w:sz w:val="28"/>
          <w:szCs w:val="28"/>
        </w:rPr>
        <w:t>в 14-40 в МБУ ДК «Оргтехника» провели инструктаж «Права пешехода и правила поведения на дороге». Цель: познакомить детей с правилами безопасного поведения на улицах и дорогах. В ходе мероприятия инструктор рассказал о правилах безопасного поведения на улицах и дорогах.</w:t>
      </w:r>
    </w:p>
    <w:p w:rsidR="00C526B4" w:rsidRPr="00193B75" w:rsidRDefault="00C526B4" w:rsidP="00C526B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–5 ч., зрители – 22 ч.</w:t>
      </w: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1C8E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26B4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CF41-4EA6-4161-97FF-4114C35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2021-03-09T12:11:00Z</dcterms:created>
  <dcterms:modified xsi:type="dcterms:W3CDTF">2021-03-09T12:11:00Z</dcterms:modified>
</cp:coreProperties>
</file>